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1F" w:rsidRDefault="007E7297" w:rsidP="007E7297">
      <w:pPr>
        <w:jc w:val="center"/>
        <w:rPr>
          <w:rFonts w:ascii="Arial" w:hAnsi="Arial" w:cs="Arial"/>
          <w:b/>
          <w:sz w:val="36"/>
          <w:szCs w:val="36"/>
        </w:rPr>
      </w:pPr>
      <w:r w:rsidRPr="007E7297">
        <w:rPr>
          <w:rFonts w:ascii="Arial" w:hAnsi="Arial" w:cs="Arial"/>
          <w:b/>
          <w:sz w:val="36"/>
          <w:szCs w:val="36"/>
        </w:rPr>
        <w:t>REGLAS DE JUEGO CATEGORIA U 13</w:t>
      </w:r>
    </w:p>
    <w:p w:rsidR="007E7297" w:rsidRDefault="007E7297" w:rsidP="007E729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REGLAS DE JUEGO FIBA CATEGORIA MAYORES CON LAS SIGUIENTES MODIFICACIONES</w:t>
      </w:r>
    </w:p>
    <w:p w:rsidR="007E7297" w:rsidRPr="007E7297" w:rsidRDefault="007E7297" w:rsidP="007E7297">
      <w:pPr>
        <w:jc w:val="center"/>
        <w:rPr>
          <w:rFonts w:ascii="Arial" w:hAnsi="Arial" w:cs="Arial"/>
          <w:sz w:val="24"/>
          <w:szCs w:val="24"/>
        </w:rPr>
      </w:pPr>
    </w:p>
    <w:p w:rsidR="007E7297" w:rsidRDefault="007E7297" w:rsidP="007E7297">
      <w:pPr>
        <w:jc w:val="both"/>
        <w:rPr>
          <w:rFonts w:ascii="Arial" w:hAnsi="Arial" w:cs="Arial"/>
          <w:sz w:val="24"/>
          <w:szCs w:val="24"/>
        </w:rPr>
      </w:pPr>
      <w:r w:rsidRPr="007E7297">
        <w:rPr>
          <w:rFonts w:ascii="Arial" w:hAnsi="Arial" w:cs="Arial"/>
          <w:sz w:val="24"/>
          <w:szCs w:val="24"/>
        </w:rPr>
        <w:t xml:space="preserve">Por disposición de la Confederación Argentina de Básquetbol a partir del 01-01-98 la  Categoría U 13 fue incorporada al ámbito de la Comisión Argentina de minibásquetbol y </w:t>
      </w:r>
      <w:r>
        <w:rPr>
          <w:rFonts w:ascii="Arial" w:hAnsi="Arial" w:cs="Arial"/>
          <w:sz w:val="24"/>
          <w:szCs w:val="24"/>
        </w:rPr>
        <w:t>sus respectivas Comisiones Provinciales.</w:t>
      </w:r>
    </w:p>
    <w:p w:rsidR="007E7297" w:rsidRDefault="007E7297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 protagonistas (varones y niñas)</w:t>
      </w:r>
    </w:p>
    <w:p w:rsidR="007E7297" w:rsidRDefault="007E7297" w:rsidP="007E7297">
      <w:pPr>
        <w:jc w:val="both"/>
        <w:rPr>
          <w:rFonts w:ascii="Arial" w:hAnsi="Arial" w:cs="Arial"/>
          <w:b/>
          <w:sz w:val="24"/>
          <w:szCs w:val="24"/>
        </w:rPr>
      </w:pPr>
      <w:r w:rsidRPr="007E7297">
        <w:rPr>
          <w:rFonts w:ascii="Arial" w:hAnsi="Arial" w:cs="Arial"/>
          <w:b/>
          <w:sz w:val="24"/>
          <w:szCs w:val="24"/>
        </w:rPr>
        <w:t>Art. 2º: Defensa Indivi</w:t>
      </w:r>
      <w:r>
        <w:rPr>
          <w:rFonts w:ascii="Arial" w:hAnsi="Arial" w:cs="Arial"/>
          <w:b/>
          <w:sz w:val="24"/>
          <w:szCs w:val="24"/>
        </w:rPr>
        <w:t>du</w:t>
      </w:r>
      <w:r w:rsidRPr="007E7297">
        <w:rPr>
          <w:rFonts w:ascii="Arial" w:hAnsi="Arial" w:cs="Arial"/>
          <w:b/>
          <w:sz w:val="24"/>
          <w:szCs w:val="24"/>
        </w:rPr>
        <w:t>al O</w:t>
      </w:r>
      <w:r>
        <w:rPr>
          <w:rFonts w:ascii="Arial" w:hAnsi="Arial" w:cs="Arial"/>
          <w:b/>
          <w:sz w:val="24"/>
          <w:szCs w:val="24"/>
        </w:rPr>
        <w:t>b</w:t>
      </w:r>
      <w:r w:rsidRPr="007E7297">
        <w:rPr>
          <w:rFonts w:ascii="Arial" w:hAnsi="Arial" w:cs="Arial"/>
          <w:b/>
          <w:sz w:val="24"/>
          <w:szCs w:val="24"/>
        </w:rPr>
        <w:t>ligatoria:</w:t>
      </w:r>
    </w:p>
    <w:p w:rsidR="007E7297" w:rsidRDefault="007E7297" w:rsidP="007E7297">
      <w:pPr>
        <w:jc w:val="both"/>
        <w:rPr>
          <w:rFonts w:ascii="Arial" w:hAnsi="Arial" w:cs="Arial"/>
          <w:sz w:val="24"/>
          <w:szCs w:val="24"/>
        </w:rPr>
      </w:pPr>
      <w:r w:rsidRPr="007E7297"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 xml:space="preserve"> los defensores deberán  tener la responsabilidad de controlar a un atacante rival.</w:t>
      </w:r>
    </w:p>
    <w:p w:rsidR="00451EB5" w:rsidRDefault="00451EB5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defensor del atacante sin balón que se ubica en el lado débil (cruza</w:t>
      </w:r>
      <w:r w:rsidR="007706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do el eje de la cancha y del lado opuesto al balón) deberá tener como mínimo un pie </w:t>
      </w:r>
      <w:r w:rsidR="00770657">
        <w:rPr>
          <w:rFonts w:ascii="Arial" w:hAnsi="Arial" w:cs="Arial"/>
          <w:sz w:val="24"/>
          <w:szCs w:val="24"/>
        </w:rPr>
        <w:t xml:space="preserve">fuera </w:t>
      </w:r>
      <w:r>
        <w:rPr>
          <w:rFonts w:ascii="Arial" w:hAnsi="Arial" w:cs="Arial"/>
          <w:sz w:val="24"/>
          <w:szCs w:val="24"/>
        </w:rPr>
        <w:t>de la pintura, excepto que el atacante produzca cortes o este en el límite con la pintura, donde el movimiento defensivo será libre.</w:t>
      </w:r>
    </w:p>
    <w:p w:rsidR="00451EB5" w:rsidRDefault="00451EB5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defensor del atacante sin balón que se ubica en el lado fuerte (del lado del balón) debe permanecer en una posición más próxima a su defensor que</w:t>
      </w:r>
      <w:r w:rsidR="007706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hombre balón.</w:t>
      </w:r>
    </w:p>
    <w:p w:rsidR="00451EB5" w:rsidRDefault="00451EB5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permitidas todo tipo de ayuda defensiva en acciones de penetración como así también defensa del 2 x 1 sobre el hombre balón.</w:t>
      </w:r>
    </w:p>
    <w:p w:rsidR="00451EB5" w:rsidRDefault="00451EB5" w:rsidP="007E7297">
      <w:pPr>
        <w:jc w:val="both"/>
        <w:rPr>
          <w:rFonts w:ascii="Arial" w:hAnsi="Arial" w:cs="Arial"/>
          <w:b/>
          <w:sz w:val="24"/>
          <w:szCs w:val="24"/>
        </w:rPr>
      </w:pPr>
      <w:r w:rsidRPr="00451EB5">
        <w:rPr>
          <w:rFonts w:ascii="Arial" w:hAnsi="Arial" w:cs="Arial"/>
          <w:b/>
          <w:sz w:val="24"/>
          <w:szCs w:val="24"/>
        </w:rPr>
        <w:t xml:space="preserve">Art. 3º: Regla de 2 segundos defensiva </w:t>
      </w:r>
    </w:p>
    <w:p w:rsidR="000271A0" w:rsidRDefault="000271A0" w:rsidP="007E7297">
      <w:pPr>
        <w:jc w:val="both"/>
        <w:rPr>
          <w:rFonts w:ascii="Arial" w:hAnsi="Arial" w:cs="Arial"/>
          <w:sz w:val="24"/>
          <w:szCs w:val="24"/>
        </w:rPr>
      </w:pPr>
      <w:r w:rsidRPr="000271A0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incumplimiento del artículo 2 (dos) por parte de los jugadores se sancionara con la denominada Regla de 2 segundos, cuya penalidad será:</w:t>
      </w:r>
    </w:p>
    <w:p w:rsidR="000271A0" w:rsidRPr="000271A0" w:rsidRDefault="000271A0" w:rsidP="007E72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0271A0">
        <w:rPr>
          <w:rFonts w:ascii="Arial" w:hAnsi="Arial" w:cs="Arial"/>
          <w:b/>
          <w:sz w:val="24"/>
          <w:szCs w:val="24"/>
        </w:rPr>
        <w:t>1)- Advertencia</w:t>
      </w:r>
    </w:p>
    <w:p w:rsidR="000271A0" w:rsidRPr="000271A0" w:rsidRDefault="000271A0" w:rsidP="007E72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0271A0">
        <w:rPr>
          <w:rFonts w:ascii="Arial" w:hAnsi="Arial" w:cs="Arial"/>
          <w:b/>
          <w:sz w:val="24"/>
          <w:szCs w:val="24"/>
        </w:rPr>
        <w:t>2)- Un tiro libre y reposición desde el lateral para el equipo atacante.</w:t>
      </w:r>
    </w:p>
    <w:p w:rsidR="000271A0" w:rsidRDefault="000271A0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0271A0">
        <w:rPr>
          <w:rFonts w:ascii="Arial" w:hAnsi="Arial" w:cs="Arial"/>
          <w:b/>
          <w:sz w:val="24"/>
          <w:szCs w:val="24"/>
        </w:rPr>
        <w:t>3)- El único tiro libre será ejecutado por cualquier jugador atacante</w:t>
      </w:r>
      <w:r>
        <w:rPr>
          <w:rFonts w:ascii="Arial" w:hAnsi="Arial" w:cs="Arial"/>
          <w:sz w:val="24"/>
          <w:szCs w:val="24"/>
        </w:rPr>
        <w:t>.</w:t>
      </w:r>
    </w:p>
    <w:p w:rsidR="000271A0" w:rsidRDefault="000271A0" w:rsidP="007E7297">
      <w:pPr>
        <w:jc w:val="both"/>
        <w:rPr>
          <w:rFonts w:ascii="Arial" w:hAnsi="Arial" w:cs="Arial"/>
          <w:sz w:val="24"/>
          <w:szCs w:val="24"/>
        </w:rPr>
      </w:pPr>
      <w:r w:rsidRPr="00264973">
        <w:rPr>
          <w:rFonts w:ascii="Arial" w:hAnsi="Arial" w:cs="Arial"/>
          <w:b/>
          <w:sz w:val="24"/>
          <w:szCs w:val="24"/>
        </w:rPr>
        <w:t>Art. 6º:</w:t>
      </w:r>
      <w:r>
        <w:rPr>
          <w:rFonts w:ascii="Arial" w:hAnsi="Arial" w:cs="Arial"/>
          <w:sz w:val="24"/>
          <w:szCs w:val="24"/>
        </w:rPr>
        <w:t xml:space="preserve"> Rige la disposición oficial de la regla de 8 (ocho) segundos, controlado por los jueces.</w:t>
      </w:r>
    </w:p>
    <w:p w:rsidR="000271A0" w:rsidRDefault="000271A0" w:rsidP="007E7297">
      <w:pPr>
        <w:jc w:val="both"/>
        <w:rPr>
          <w:rFonts w:ascii="Arial" w:hAnsi="Arial" w:cs="Arial"/>
          <w:sz w:val="24"/>
          <w:szCs w:val="24"/>
        </w:rPr>
      </w:pPr>
      <w:r w:rsidRPr="00264973">
        <w:rPr>
          <w:rFonts w:ascii="Arial" w:hAnsi="Arial" w:cs="Arial"/>
          <w:b/>
          <w:sz w:val="24"/>
          <w:szCs w:val="24"/>
        </w:rPr>
        <w:t xml:space="preserve">Art. 7º: Regla de 24 Segundos </w:t>
      </w:r>
      <w:r>
        <w:rPr>
          <w:rFonts w:ascii="Arial" w:hAnsi="Arial" w:cs="Arial"/>
          <w:sz w:val="24"/>
          <w:szCs w:val="24"/>
        </w:rPr>
        <w:t>(modificación a la regla oficial FIBA)</w:t>
      </w:r>
    </w:p>
    <w:p w:rsidR="00264973" w:rsidRDefault="00264973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equipo en control del balón tendrá de posesión a partir de su control en campo de ataque.</w:t>
      </w:r>
    </w:p>
    <w:p w:rsidR="00264973" w:rsidRDefault="00264973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operador pondrá en marcha el reloj de 24 segundos cuando el equipo con posición de balón tenga control de</w:t>
      </w:r>
      <w:r w:rsidR="0077065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mismo en campo de ataque.</w:t>
      </w:r>
    </w:p>
    <w:p w:rsidR="00264973" w:rsidRDefault="00264973" w:rsidP="007E7297">
      <w:pPr>
        <w:jc w:val="both"/>
        <w:rPr>
          <w:rFonts w:ascii="Arial" w:hAnsi="Arial" w:cs="Arial"/>
          <w:sz w:val="24"/>
          <w:szCs w:val="24"/>
        </w:rPr>
      </w:pPr>
      <w:r w:rsidRPr="00264973">
        <w:rPr>
          <w:rFonts w:ascii="Arial" w:hAnsi="Arial" w:cs="Arial"/>
          <w:b/>
          <w:sz w:val="24"/>
          <w:szCs w:val="24"/>
        </w:rPr>
        <w:lastRenderedPageBreak/>
        <w:t>Art. 11º: Para Campeonato Argentino de Selección:</w:t>
      </w:r>
      <w:r>
        <w:rPr>
          <w:rFonts w:ascii="Arial" w:hAnsi="Arial" w:cs="Arial"/>
          <w:sz w:val="24"/>
          <w:szCs w:val="24"/>
        </w:rPr>
        <w:t xml:space="preserve"> en la planilla de Juego podrán figurar hasta doce (12) jugadores/as como máximo y diez (10) como mínimo de 13 años (por clase) </w:t>
      </w:r>
      <w:r w:rsidR="00770657">
        <w:rPr>
          <w:rFonts w:ascii="Arial" w:hAnsi="Arial" w:cs="Arial"/>
          <w:sz w:val="24"/>
          <w:szCs w:val="24"/>
        </w:rPr>
        <w:t>únicamente</w:t>
      </w:r>
      <w:r>
        <w:rPr>
          <w:rFonts w:ascii="Arial" w:hAnsi="Arial" w:cs="Arial"/>
          <w:sz w:val="24"/>
          <w:szCs w:val="24"/>
        </w:rPr>
        <w:t>.</w:t>
      </w:r>
    </w:p>
    <w:p w:rsidR="00264973" w:rsidRDefault="00264973" w:rsidP="007E7297">
      <w:pPr>
        <w:jc w:val="both"/>
        <w:rPr>
          <w:rFonts w:ascii="Arial" w:hAnsi="Arial" w:cs="Arial"/>
          <w:b/>
          <w:sz w:val="24"/>
          <w:szCs w:val="24"/>
        </w:rPr>
      </w:pPr>
      <w:r w:rsidRPr="00B57680">
        <w:rPr>
          <w:rFonts w:ascii="Arial" w:hAnsi="Arial" w:cs="Arial"/>
          <w:b/>
          <w:sz w:val="24"/>
          <w:szCs w:val="24"/>
        </w:rPr>
        <w:t>Pa</w:t>
      </w:r>
      <w:r w:rsidR="00B57680" w:rsidRPr="00B57680">
        <w:rPr>
          <w:rFonts w:ascii="Arial" w:hAnsi="Arial" w:cs="Arial"/>
          <w:b/>
          <w:sz w:val="24"/>
          <w:szCs w:val="24"/>
        </w:rPr>
        <w:t>ra campeonatos De Clubes a nivel Asociativos, Provinciales, Federativos y/o Nacionales:</w:t>
      </w:r>
    </w:p>
    <w:p w:rsidR="00B57680" w:rsidRDefault="00B57680" w:rsidP="007E7297">
      <w:pPr>
        <w:jc w:val="both"/>
        <w:rPr>
          <w:rFonts w:ascii="Arial" w:hAnsi="Arial" w:cs="Arial"/>
          <w:sz w:val="24"/>
          <w:szCs w:val="24"/>
        </w:rPr>
      </w:pPr>
      <w:r w:rsidRPr="00B57680">
        <w:rPr>
          <w:rFonts w:ascii="Arial" w:hAnsi="Arial" w:cs="Arial"/>
          <w:sz w:val="24"/>
          <w:szCs w:val="24"/>
        </w:rPr>
        <w:t>Se podrán</w:t>
      </w:r>
      <w:r>
        <w:rPr>
          <w:rFonts w:ascii="Arial" w:hAnsi="Arial" w:cs="Arial"/>
          <w:sz w:val="24"/>
          <w:szCs w:val="24"/>
        </w:rPr>
        <w:t xml:space="preserve"> incorporar hasta tres (3) jugadores/as de la Categoría Minibásquetbol de Doce (12) años de edad (por Clase). Los jugadores/as de Mini deben pertenecer al club participante</w:t>
      </w:r>
    </w:p>
    <w:p w:rsidR="00B57680" w:rsidRDefault="00B57680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Se autoriza para el presente torneo hasta un máximo de 4 jugadores Categoría Minibásquetbol de </w:t>
      </w:r>
      <w:proofErr w:type="spellStart"/>
      <w:r>
        <w:rPr>
          <w:rFonts w:ascii="Arial" w:hAnsi="Arial" w:cs="Arial"/>
          <w:sz w:val="24"/>
          <w:szCs w:val="24"/>
        </w:rPr>
        <w:t>Dode</w:t>
      </w:r>
      <w:proofErr w:type="spellEnd"/>
      <w:r>
        <w:rPr>
          <w:rFonts w:ascii="Arial" w:hAnsi="Arial" w:cs="Arial"/>
          <w:sz w:val="24"/>
          <w:szCs w:val="24"/>
        </w:rPr>
        <w:t xml:space="preserve"> (12) años de edad (por clase)</w:t>
      </w:r>
    </w:p>
    <w:p w:rsidR="00B57680" w:rsidRDefault="00B57680" w:rsidP="007E7297">
      <w:pPr>
        <w:jc w:val="both"/>
        <w:rPr>
          <w:rFonts w:ascii="Arial" w:hAnsi="Arial" w:cs="Arial"/>
          <w:sz w:val="24"/>
          <w:szCs w:val="24"/>
        </w:rPr>
      </w:pPr>
      <w:r w:rsidRPr="00B536C9">
        <w:rPr>
          <w:rFonts w:ascii="Arial" w:hAnsi="Arial" w:cs="Arial"/>
          <w:b/>
          <w:sz w:val="24"/>
          <w:szCs w:val="24"/>
        </w:rPr>
        <w:t>Art. 15º:</w:t>
      </w:r>
      <w:r>
        <w:rPr>
          <w:rFonts w:ascii="Arial" w:hAnsi="Arial" w:cs="Arial"/>
          <w:sz w:val="24"/>
          <w:szCs w:val="24"/>
        </w:rPr>
        <w:t xml:space="preserve"> Considerando que obligatoriamente deben intervenir en el juego como mínimo los diez (10)  jugadores/as, la participación de los mismos será de la siguientes manera:</w:t>
      </w:r>
    </w:p>
    <w:p w:rsidR="00B57680" w:rsidRDefault="00B536C9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1er y 2do Cuarto, </w:t>
      </w:r>
      <w:r w:rsidRPr="00B536C9">
        <w:rPr>
          <w:rFonts w:ascii="Arial" w:hAnsi="Arial" w:cs="Arial"/>
          <w:b/>
          <w:sz w:val="24"/>
          <w:szCs w:val="24"/>
        </w:rPr>
        <w:t>formaciones distintas</w:t>
      </w:r>
      <w:r>
        <w:rPr>
          <w:rFonts w:ascii="Arial" w:hAnsi="Arial" w:cs="Arial"/>
          <w:sz w:val="24"/>
          <w:szCs w:val="24"/>
        </w:rPr>
        <w:t xml:space="preserve"> (se utilizan diez jugadores</w:t>
      </w:r>
      <w:r w:rsidR="00770657">
        <w:rPr>
          <w:rFonts w:ascii="Arial" w:hAnsi="Arial" w:cs="Arial"/>
          <w:sz w:val="24"/>
          <w:szCs w:val="24"/>
        </w:rPr>
        <w:t xml:space="preserve"> diferentes</w:t>
      </w:r>
      <w:r>
        <w:rPr>
          <w:rFonts w:ascii="Arial" w:hAnsi="Arial" w:cs="Arial"/>
          <w:sz w:val="24"/>
          <w:szCs w:val="24"/>
        </w:rPr>
        <w:t>)</w:t>
      </w:r>
    </w:p>
    <w:p w:rsidR="00B536C9" w:rsidRDefault="00B536C9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3er y 4to Cuarto y tiempos suplementarios, formaciones libres con la única limitación de 5ta falta o descalificación del jugador /a.</w:t>
      </w:r>
    </w:p>
    <w:p w:rsidR="00B536C9" w:rsidRPr="00B536C9" w:rsidRDefault="00B536C9" w:rsidP="007E7297">
      <w:pPr>
        <w:jc w:val="both"/>
        <w:rPr>
          <w:rFonts w:ascii="Arial" w:hAnsi="Arial" w:cs="Arial"/>
          <w:sz w:val="24"/>
          <w:szCs w:val="24"/>
        </w:rPr>
      </w:pPr>
      <w:r w:rsidRPr="00B536C9">
        <w:rPr>
          <w:rFonts w:ascii="Arial" w:hAnsi="Arial" w:cs="Arial"/>
          <w:b/>
          <w:sz w:val="24"/>
          <w:szCs w:val="24"/>
        </w:rPr>
        <w:t>Art. 16º: Sustituciones:</w:t>
      </w:r>
    </w:p>
    <w:p w:rsidR="00B536C9" w:rsidRDefault="00B536C9" w:rsidP="007E7297">
      <w:pPr>
        <w:jc w:val="both"/>
        <w:rPr>
          <w:rFonts w:ascii="Arial" w:hAnsi="Arial" w:cs="Arial"/>
          <w:sz w:val="24"/>
          <w:szCs w:val="24"/>
        </w:rPr>
      </w:pPr>
      <w:r w:rsidRPr="00B536C9">
        <w:rPr>
          <w:rFonts w:ascii="Arial" w:hAnsi="Arial" w:cs="Arial"/>
          <w:sz w:val="24"/>
          <w:szCs w:val="24"/>
        </w:rPr>
        <w:t>a) En los primeros dos cuartos se podrá utilizar un (1) jugador sustituto en cada cuarto siempre y cuando no repita en la formación de ambos cuartos.</w:t>
      </w:r>
    </w:p>
    <w:p w:rsidR="000F6B1E" w:rsidRDefault="000F6B1E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En los dos (2) primeros cuartos, se podrán hacer sustituciones de manera libre utilizando como máximo 6 (seis) jugadores/as y respetando la regla de no repetir participaciones en ambos cuartos.</w:t>
      </w:r>
    </w:p>
    <w:p w:rsidR="000F6B1E" w:rsidRDefault="000F6B1E" w:rsidP="007E7297">
      <w:pPr>
        <w:jc w:val="both"/>
        <w:rPr>
          <w:rFonts w:ascii="Arial" w:hAnsi="Arial" w:cs="Arial"/>
          <w:sz w:val="24"/>
          <w:szCs w:val="24"/>
        </w:rPr>
      </w:pPr>
      <w:r w:rsidRPr="0045001A">
        <w:rPr>
          <w:rFonts w:ascii="Arial" w:hAnsi="Arial" w:cs="Arial"/>
          <w:b/>
          <w:sz w:val="24"/>
          <w:szCs w:val="24"/>
        </w:rPr>
        <w:t>Art. 17º:</w:t>
      </w:r>
      <w:r>
        <w:rPr>
          <w:rFonts w:ascii="Arial" w:hAnsi="Arial" w:cs="Arial"/>
          <w:sz w:val="24"/>
          <w:szCs w:val="24"/>
        </w:rPr>
        <w:t xml:space="preserve"> En caso de lesión, el árbitro podrá conceder un minuto de tiempo muerto para permitir la recuperación del jugador/a, autorizando a su vez la asistencia del mismo si lo estima necesario sin que ello signifique causal de sustitución. Transcurrido el tiempo otorgado y lograda la recuperación, el jugador/a podrá permanecer en el campo de juego, caso contrario ordenara la sustitución y no pudiendo participar más del juego.</w:t>
      </w:r>
    </w:p>
    <w:p w:rsidR="000F6B1E" w:rsidRDefault="000F6B1E" w:rsidP="007E7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lesión 5ta falta o descalificación y no tener sustitutos podrá seguir el juego hasta con tres (3) jugadores/as.</w:t>
      </w:r>
    </w:p>
    <w:p w:rsidR="000F6B1E" w:rsidRDefault="000F6B1E" w:rsidP="007E7297">
      <w:pPr>
        <w:jc w:val="both"/>
        <w:rPr>
          <w:rFonts w:ascii="Arial" w:hAnsi="Arial" w:cs="Arial"/>
          <w:sz w:val="24"/>
          <w:szCs w:val="24"/>
        </w:rPr>
      </w:pPr>
      <w:r w:rsidRPr="0045001A">
        <w:rPr>
          <w:rFonts w:ascii="Arial" w:hAnsi="Arial" w:cs="Arial"/>
          <w:b/>
          <w:sz w:val="24"/>
          <w:szCs w:val="24"/>
        </w:rPr>
        <w:t>Art. 18º: Lanzamiento de 3 Puntos:</w:t>
      </w:r>
      <w:r>
        <w:rPr>
          <w:rFonts w:ascii="Arial" w:hAnsi="Arial" w:cs="Arial"/>
          <w:sz w:val="24"/>
          <w:szCs w:val="24"/>
        </w:rPr>
        <w:t xml:space="preserve"> Se elimina el de 3 puntos en esta categoría en los</w:t>
      </w:r>
      <w:r w:rsidR="00BA7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lanzamientos ejecutados detrás de la línea de 6.25 </w:t>
      </w:r>
      <w:proofErr w:type="spellStart"/>
      <w:r>
        <w:rPr>
          <w:rFonts w:ascii="Arial" w:hAnsi="Arial" w:cs="Arial"/>
          <w:sz w:val="24"/>
          <w:szCs w:val="24"/>
        </w:rPr>
        <w:t>mts</w:t>
      </w:r>
      <w:proofErr w:type="spellEnd"/>
      <w:r>
        <w:rPr>
          <w:rFonts w:ascii="Arial" w:hAnsi="Arial" w:cs="Arial"/>
          <w:sz w:val="24"/>
          <w:szCs w:val="24"/>
        </w:rPr>
        <w:t>. Obteniendo un valor de 2 puntos todos los lanzamientos efectuados, con excepción del tiro libre.</w:t>
      </w:r>
    </w:p>
    <w:p w:rsidR="000F6B1E" w:rsidRDefault="000F6B1E" w:rsidP="007E7297">
      <w:pPr>
        <w:jc w:val="both"/>
        <w:rPr>
          <w:rFonts w:ascii="Arial" w:hAnsi="Arial" w:cs="Arial"/>
          <w:sz w:val="24"/>
          <w:szCs w:val="24"/>
        </w:rPr>
      </w:pPr>
    </w:p>
    <w:p w:rsidR="000F6B1E" w:rsidRPr="0045001A" w:rsidRDefault="000F6B1E" w:rsidP="0045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5001A">
        <w:rPr>
          <w:rFonts w:ascii="Arial" w:hAnsi="Arial" w:cs="Arial"/>
          <w:b/>
          <w:sz w:val="24"/>
          <w:szCs w:val="24"/>
        </w:rPr>
        <w:t>El Presente Reglamento fue modificado por la Comisión Argentina de Minibásquetbol y aprobado por la Asamblea General Ordinaria del 18 de Diciembre de 2008.</w:t>
      </w:r>
    </w:p>
    <w:sectPr w:rsidR="000F6B1E" w:rsidRPr="0045001A" w:rsidSect="007E7297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297"/>
    <w:rsid w:val="000271A0"/>
    <w:rsid w:val="000F6B1E"/>
    <w:rsid w:val="00264973"/>
    <w:rsid w:val="0045001A"/>
    <w:rsid w:val="00451EB5"/>
    <w:rsid w:val="00770657"/>
    <w:rsid w:val="007E7297"/>
    <w:rsid w:val="00B536C9"/>
    <w:rsid w:val="00B57680"/>
    <w:rsid w:val="00BA7CB1"/>
    <w:rsid w:val="00C9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2016-11-14T03:28:00Z</dcterms:created>
  <dcterms:modified xsi:type="dcterms:W3CDTF">2016-11-14T03:28:00Z</dcterms:modified>
</cp:coreProperties>
</file>